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19" w:right="0" w:firstLine="0"/>
        <w:jc w:val="left"/>
        <w:rPr>
          <w:rFonts w:ascii="Calibri"/>
          <w:sz w:val="22"/>
        </w:rPr>
      </w:pPr>
      <w:r>
        <w:rPr>
          <w:rFonts w:ascii="Calibri"/>
          <w:color w:val="000000"/>
          <w:sz w:val="22"/>
          <w:shd w:fill="FFFF00" w:color="auto" w:val="clear"/>
        </w:rPr>
        <w:t>{Place</w:t>
      </w:r>
      <w:r>
        <w:rPr>
          <w:rFonts w:ascii="Calibri"/>
          <w:color w:val="000000"/>
          <w:spacing w:val="-4"/>
          <w:sz w:val="22"/>
          <w:shd w:fill="FFFF00" w:color="auto" w:val="clear"/>
        </w:rPr>
        <w:t> </w:t>
      </w:r>
      <w:r>
        <w:rPr>
          <w:rFonts w:ascii="Calibri"/>
          <w:color w:val="000000"/>
          <w:sz w:val="22"/>
          <w:shd w:fill="FFFF00" w:color="auto" w:val="clear"/>
        </w:rPr>
        <w:t>here:</w:t>
      </w:r>
      <w:r>
        <w:rPr>
          <w:rFonts w:ascii="Calibri"/>
          <w:color w:val="000000"/>
          <w:spacing w:val="-1"/>
          <w:sz w:val="22"/>
          <w:shd w:fill="FFFF00" w:color="auto" w:val="clear"/>
        </w:rPr>
        <w:t> </w:t>
      </w:r>
      <w:r>
        <w:rPr>
          <w:rFonts w:ascii="Calibri"/>
          <w:color w:val="000000"/>
          <w:sz w:val="22"/>
          <w:shd w:fill="FFFF00" w:color="auto" w:val="clear"/>
        </w:rPr>
        <w:t>School</w:t>
      </w:r>
      <w:r>
        <w:rPr>
          <w:rFonts w:ascii="Calibri"/>
          <w:color w:val="000000"/>
          <w:spacing w:val="-5"/>
          <w:sz w:val="22"/>
          <w:shd w:fill="FFFF00" w:color="auto" w:val="clear"/>
        </w:rPr>
        <w:t> </w:t>
      </w:r>
      <w:r>
        <w:rPr>
          <w:rFonts w:ascii="Calibri"/>
          <w:color w:val="000000"/>
          <w:sz w:val="22"/>
          <w:shd w:fill="FFFF00" w:color="auto" w:val="clear"/>
        </w:rPr>
        <w:t>Logo/Letterhead}</w:t>
      </w:r>
    </w:p>
    <w:p>
      <w:pPr>
        <w:pStyle w:val="BodyText"/>
        <w:ind w:left="0"/>
        <w:rPr>
          <w:rFonts w:ascii="Calibri"/>
          <w:sz w:val="22"/>
        </w:rPr>
      </w:pPr>
    </w:p>
    <w:p>
      <w:pPr>
        <w:pStyle w:val="BodyText"/>
        <w:spacing w:before="182"/>
      </w:pPr>
      <w:r>
        <w:rPr/>
        <w:t>Hello,</w:t>
      </w:r>
    </w:p>
    <w:p>
      <w:pPr>
        <w:pStyle w:val="BodyText"/>
        <w:spacing w:before="9"/>
        <w:ind w:left="0"/>
      </w:pPr>
    </w:p>
    <w:p>
      <w:pPr>
        <w:pStyle w:val="BodyText"/>
        <w:spacing w:line="244" w:lineRule="auto"/>
      </w:pPr>
      <w:r>
        <w:rPr/>
        <w:t>I</w:t>
      </w:r>
      <w:r>
        <w:rPr>
          <w:spacing w:val="-9"/>
        </w:rPr>
        <w:t> </w:t>
      </w:r>
      <w:r>
        <w:rPr/>
        <w:t>am</w:t>
      </w:r>
      <w:r>
        <w:rPr>
          <w:spacing w:val="-8"/>
        </w:rPr>
        <w:t> </w:t>
      </w:r>
      <w:r>
        <w:rPr/>
        <w:t>reaching</w:t>
      </w:r>
      <w:r>
        <w:rPr>
          <w:spacing w:val="-11"/>
        </w:rPr>
        <w:t> </w:t>
      </w:r>
      <w:r>
        <w:rPr/>
        <w:t>out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let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know</w:t>
      </w:r>
      <w:r>
        <w:rPr>
          <w:spacing w:val="-11"/>
        </w:rPr>
        <w:t> </w:t>
      </w:r>
      <w:r>
        <w:rPr/>
        <w:t>about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Supplemental</w:t>
      </w:r>
      <w:r>
        <w:rPr>
          <w:spacing w:val="-10"/>
        </w:rPr>
        <w:t> </w:t>
      </w:r>
      <w:r>
        <w:rPr/>
        <w:t>Nutrition</w:t>
      </w:r>
      <w:r>
        <w:rPr>
          <w:spacing w:val="-8"/>
        </w:rPr>
        <w:t> </w:t>
      </w:r>
      <w:r>
        <w:rPr/>
        <w:t>Assistance</w:t>
      </w:r>
      <w:r>
        <w:rPr>
          <w:spacing w:val="-7"/>
        </w:rPr>
        <w:t> </w:t>
      </w:r>
      <w:r>
        <w:rPr/>
        <w:t>Program</w:t>
      </w:r>
      <w:r>
        <w:rPr>
          <w:spacing w:val="-64"/>
        </w:rPr>
        <w:t> </w:t>
      </w:r>
      <w:r>
        <w:rPr/>
        <w:t>(SNAP)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college</w:t>
      </w:r>
      <w:r>
        <w:rPr>
          <w:spacing w:val="-1"/>
        </w:rPr>
        <w:t> </w:t>
      </w:r>
      <w:r>
        <w:rPr/>
        <w:t>student</w:t>
      </w:r>
      <w:r>
        <w:rPr>
          <w:spacing w:val="-3"/>
        </w:rPr>
        <w:t> </w:t>
      </w:r>
      <w:r>
        <w:rPr/>
        <w:t>eligibility.</w:t>
      </w:r>
    </w:p>
    <w:p>
      <w:pPr>
        <w:pStyle w:val="BodyText"/>
        <w:spacing w:before="1"/>
        <w:ind w:left="0"/>
      </w:pPr>
    </w:p>
    <w:p>
      <w:pPr>
        <w:pStyle w:val="BodyText"/>
        <w:ind w:right="48"/>
      </w:pPr>
      <w:r>
        <w:rPr/>
        <w:t>SNAP is a food assistance program that provides monthly benefits to help you pay for</w:t>
      </w:r>
      <w:r>
        <w:rPr>
          <w:spacing w:val="1"/>
        </w:rPr>
        <w:t> </w:t>
      </w:r>
      <w:r>
        <w:rPr/>
        <w:t>food.</w:t>
      </w:r>
      <w:r>
        <w:rPr>
          <w:spacing w:val="-8"/>
        </w:rPr>
        <w:t> </w:t>
      </w:r>
      <w:r>
        <w:rPr/>
        <w:t>SNAP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/>
        <w:t>sometimes</w:t>
      </w:r>
      <w:r>
        <w:rPr>
          <w:spacing w:val="-8"/>
        </w:rPr>
        <w:t> </w:t>
      </w:r>
      <w:r>
        <w:rPr/>
        <w:t>referred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as</w:t>
      </w:r>
      <w:r>
        <w:rPr>
          <w:spacing w:val="-10"/>
        </w:rPr>
        <w:t> </w:t>
      </w:r>
      <w:r>
        <w:rPr/>
        <w:t>food</w:t>
      </w:r>
      <w:r>
        <w:rPr>
          <w:spacing w:val="-7"/>
        </w:rPr>
        <w:t> </w:t>
      </w:r>
      <w:r>
        <w:rPr/>
        <w:t>stamps.</w:t>
      </w:r>
      <w:r>
        <w:rPr>
          <w:spacing w:val="-10"/>
        </w:rPr>
        <w:t> </w:t>
      </w:r>
      <w:r>
        <w:rPr/>
        <w:t>SNAP</w:t>
      </w:r>
      <w:r>
        <w:rPr>
          <w:spacing w:val="-9"/>
        </w:rPr>
        <w:t> </w:t>
      </w:r>
      <w:r>
        <w:rPr/>
        <w:t>benefits</w:t>
      </w:r>
      <w:r>
        <w:rPr>
          <w:spacing w:val="-10"/>
        </w:rPr>
        <w:t> </w:t>
      </w:r>
      <w:r>
        <w:rPr/>
        <w:t>are</w:t>
      </w:r>
      <w:r>
        <w:rPr>
          <w:spacing w:val="-7"/>
        </w:rPr>
        <w:t> </w:t>
      </w:r>
      <w:r>
        <w:rPr/>
        <w:t>loaded</w:t>
      </w:r>
      <w:r>
        <w:rPr>
          <w:spacing w:val="-7"/>
        </w:rPr>
        <w:t> </w:t>
      </w:r>
      <w:r>
        <w:rPr/>
        <w:t>onto</w:t>
      </w:r>
      <w:r>
        <w:rPr>
          <w:spacing w:val="-9"/>
        </w:rPr>
        <w:t> </w:t>
      </w:r>
      <w:r>
        <w:rPr/>
        <w:t>an</w:t>
      </w:r>
      <w:r>
        <w:rPr>
          <w:spacing w:val="1"/>
        </w:rPr>
        <w:t> </w:t>
      </w:r>
      <w:r>
        <w:rPr/>
        <w:t>electronic benefit transfer (EBT) card monthly that can be used to pay for food at a</w:t>
      </w:r>
      <w:r>
        <w:rPr>
          <w:spacing w:val="1"/>
        </w:rPr>
        <w:t> </w:t>
      </w:r>
      <w:r>
        <w:rPr/>
        <w:t>SNAP authorized retail store. In Louisiana, the EBT card is also called the Louisiana</w:t>
      </w:r>
      <w:r>
        <w:rPr>
          <w:spacing w:val="1"/>
        </w:rPr>
        <w:t> </w:t>
      </w:r>
      <w:r>
        <w:rPr/>
        <w:t>Purchase</w:t>
      </w:r>
      <w:r>
        <w:rPr>
          <w:spacing w:val="-8"/>
        </w:rPr>
        <w:t> </w:t>
      </w:r>
      <w:r>
        <w:rPr/>
        <w:t>card.</w:t>
      </w:r>
      <w:r>
        <w:rPr>
          <w:spacing w:val="-10"/>
        </w:rPr>
        <w:t> </w:t>
      </w:r>
      <w:r>
        <w:rPr/>
        <w:t>SNAP</w:t>
      </w:r>
      <w:r>
        <w:rPr>
          <w:spacing w:val="-10"/>
        </w:rPr>
        <w:t> </w:t>
      </w:r>
      <w:r>
        <w:rPr/>
        <w:t>helps</w:t>
      </w:r>
      <w:r>
        <w:rPr>
          <w:spacing w:val="-11"/>
        </w:rPr>
        <w:t> </w:t>
      </w:r>
      <w:r>
        <w:rPr/>
        <w:t>many</w:t>
      </w:r>
      <w:r>
        <w:rPr>
          <w:spacing w:val="-11"/>
        </w:rPr>
        <w:t> </w:t>
      </w:r>
      <w:r>
        <w:rPr/>
        <w:t>students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their</w:t>
      </w:r>
      <w:r>
        <w:rPr>
          <w:spacing w:val="-10"/>
        </w:rPr>
        <w:t> </w:t>
      </w:r>
      <w:r>
        <w:rPr/>
        <w:t>studies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not</w:t>
      </w:r>
      <w:r>
        <w:rPr>
          <w:spacing w:val="-8"/>
        </w:rPr>
        <w:t> </w:t>
      </w:r>
      <w:r>
        <w:rPr/>
        <w:t>let</w:t>
      </w:r>
      <w:r>
        <w:rPr>
          <w:spacing w:val="-8"/>
        </w:rPr>
        <w:t> </w:t>
      </w:r>
      <w:r>
        <w:rPr/>
        <w:t>financial</w:t>
      </w:r>
      <w:r>
        <w:rPr>
          <w:spacing w:val="-64"/>
        </w:rPr>
        <w:t> </w:t>
      </w:r>
      <w:r>
        <w:rPr/>
        <w:t>stress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having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pay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food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 way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goals.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</w:pPr>
      <w:r>
        <w:rPr/>
        <w:t>College student eligibility guidelines in Louisiana have changed. More students in</w:t>
      </w:r>
      <w:r>
        <w:rPr>
          <w:spacing w:val="1"/>
        </w:rPr>
        <w:t> </w:t>
      </w:r>
      <w:r>
        <w:rPr/>
        <w:t>Louisiana are eligible for SNAP. Please see this website for more details about college</w:t>
      </w:r>
      <w:r>
        <w:rPr>
          <w:spacing w:val="1"/>
        </w:rPr>
        <w:t> </w:t>
      </w:r>
      <w:r>
        <w:rPr>
          <w:spacing w:val="-1"/>
        </w:rPr>
        <w:t>student</w:t>
      </w:r>
      <w:r>
        <w:rPr>
          <w:spacing w:val="-13"/>
        </w:rPr>
        <w:t> </w:t>
      </w:r>
      <w:r>
        <w:rPr>
          <w:spacing w:val="-1"/>
        </w:rPr>
        <w:t>SNAP</w:t>
      </w:r>
      <w:r>
        <w:rPr>
          <w:spacing w:val="-13"/>
        </w:rPr>
        <w:t> </w:t>
      </w:r>
      <w:r>
        <w:rPr>
          <w:spacing w:val="-1"/>
        </w:rPr>
        <w:t>eligibility:</w:t>
      </w:r>
      <w:r>
        <w:rPr>
          <w:spacing w:val="-9"/>
        </w:rPr>
        <w:t> </w:t>
      </w:r>
      <w:hyperlink r:id="rId5">
        <w:r>
          <w:rPr>
            <w:color w:val="0000FF"/>
            <w:u w:val="single" w:color="0000FF"/>
          </w:rPr>
          <w:t>https://www.dcfs.louisiana.gov/page/snap-for-college-students</w:t>
        </w:r>
      </w:hyperlink>
      <w:r>
        <w:rPr>
          <w:color w:val="0000FF"/>
          <w:u w:val="single" w:color="0000FF"/>
        </w:rPr>
        <w:t>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2"/>
      </w:pP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/>
        <w:t>think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/>
        <w:t>might</w:t>
      </w:r>
      <w:r>
        <w:rPr>
          <w:spacing w:val="-7"/>
        </w:rPr>
        <w:t> </w:t>
      </w:r>
      <w:r>
        <w:rPr/>
        <w:t>be</w:t>
      </w:r>
      <w:r>
        <w:rPr>
          <w:spacing w:val="-4"/>
        </w:rPr>
        <w:t> </w:t>
      </w:r>
      <w:r>
        <w:rPr/>
        <w:t>eligible,</w:t>
      </w:r>
      <w:r>
        <w:rPr>
          <w:spacing w:val="-8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apply</w:t>
      </w:r>
      <w:r>
        <w:rPr>
          <w:spacing w:val="-13"/>
        </w:rPr>
        <w:t> </w:t>
      </w:r>
      <w:r>
        <w:rPr/>
        <w:t>for</w:t>
      </w:r>
      <w:r>
        <w:rPr>
          <w:spacing w:val="-6"/>
        </w:rPr>
        <w:t> </w:t>
      </w:r>
      <w:r>
        <w:rPr/>
        <w:t>SNAP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completing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online</w:t>
      </w:r>
      <w:r>
        <w:rPr>
          <w:spacing w:val="-63"/>
        </w:rPr>
        <w:t> </w:t>
      </w:r>
      <w:r>
        <w:rPr/>
        <w:t>application</w:t>
      </w:r>
      <w:r>
        <w:rPr>
          <w:spacing w:val="64"/>
        </w:rPr>
        <w:t> </w:t>
      </w:r>
      <w:r>
        <w:rPr/>
        <w:t>here:</w:t>
      </w:r>
      <w:r>
        <w:rPr>
          <w:spacing w:val="-5"/>
        </w:rPr>
        <w:t> </w:t>
      </w:r>
      <w:hyperlink r:id="rId6">
        <w:r>
          <w:rPr>
            <w:color w:val="0000FF"/>
            <w:u w:val="single" w:color="0000FF"/>
          </w:rPr>
          <w:t>https://www.dcfs.louisiana.gov/cafe</w:t>
        </w:r>
      </w:hyperlink>
      <w:r>
        <w:rPr>
          <w:color w:val="0000FF"/>
          <w:u w:val="single" w:color="0000FF"/>
        </w:rPr>
        <w:t>.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line="242" w:lineRule="auto" w:before="92"/>
      </w:pPr>
      <w:r>
        <w:rPr>
          <w:color w:val="202020"/>
        </w:rPr>
        <w:t>Here</w:t>
      </w:r>
      <w:r>
        <w:rPr>
          <w:color w:val="202020"/>
          <w:spacing w:val="-5"/>
        </w:rPr>
        <w:t> </w:t>
      </w:r>
      <w:r>
        <w:rPr>
          <w:color w:val="202020"/>
        </w:rPr>
        <w:t>at</w:t>
      </w:r>
      <w:r>
        <w:rPr>
          <w:color w:val="202020"/>
          <w:spacing w:val="-8"/>
        </w:rPr>
        <w:t> </w:t>
      </w:r>
      <w:r>
        <w:rPr>
          <w:color w:val="202020"/>
          <w:shd w:fill="FFFF00" w:color="auto" w:val="clear"/>
        </w:rPr>
        <w:t>{enter:</w:t>
      </w:r>
      <w:r>
        <w:rPr>
          <w:color w:val="202020"/>
          <w:spacing w:val="-5"/>
          <w:shd w:fill="FFFF00" w:color="auto" w:val="clear"/>
        </w:rPr>
        <w:t> </w:t>
      </w:r>
      <w:r>
        <w:rPr>
          <w:color w:val="202020"/>
          <w:shd w:fill="FFFF00" w:color="auto" w:val="clear"/>
        </w:rPr>
        <w:t>school</w:t>
      </w:r>
      <w:r>
        <w:rPr>
          <w:color w:val="202020"/>
          <w:spacing w:val="-8"/>
          <w:shd w:fill="FFFF00" w:color="auto" w:val="clear"/>
        </w:rPr>
        <w:t> </w:t>
      </w:r>
      <w:r>
        <w:rPr>
          <w:color w:val="202020"/>
          <w:shd w:fill="FFFF00" w:color="auto" w:val="clear"/>
        </w:rPr>
        <w:t>name/campus},</w:t>
      </w:r>
      <w:r>
        <w:rPr>
          <w:color w:val="202020"/>
          <w:spacing w:val="-12"/>
        </w:rPr>
        <w:t> </w:t>
      </w:r>
      <w:r>
        <w:rPr>
          <w:color w:val="202020"/>
        </w:rPr>
        <w:t>please</w:t>
      </w:r>
      <w:r>
        <w:rPr>
          <w:color w:val="202020"/>
          <w:spacing w:val="-6"/>
        </w:rPr>
        <w:t> </w:t>
      </w:r>
      <w:r>
        <w:rPr>
          <w:color w:val="202020"/>
        </w:rPr>
        <w:t>contact</w:t>
      </w:r>
      <w:r>
        <w:rPr>
          <w:color w:val="202020"/>
          <w:spacing w:val="-8"/>
        </w:rPr>
        <w:t> </w:t>
      </w:r>
      <w:r>
        <w:rPr>
          <w:color w:val="202020"/>
          <w:shd w:fill="FFFF00" w:color="auto" w:val="clear"/>
        </w:rPr>
        <w:t>{enter:</w:t>
      </w:r>
      <w:r>
        <w:rPr>
          <w:color w:val="202020"/>
          <w:spacing w:val="-4"/>
          <w:shd w:fill="FFFF00" w:color="auto" w:val="clear"/>
        </w:rPr>
        <w:t> </w:t>
      </w:r>
      <w:r>
        <w:rPr>
          <w:color w:val="202020"/>
          <w:shd w:fill="FFFF00" w:color="auto" w:val="clear"/>
        </w:rPr>
        <w:t>campus</w:t>
      </w:r>
      <w:r>
        <w:rPr>
          <w:color w:val="202020"/>
          <w:spacing w:val="-5"/>
          <w:shd w:fill="FFFF00" w:color="auto" w:val="clear"/>
        </w:rPr>
        <w:t> </w:t>
      </w:r>
      <w:r>
        <w:rPr>
          <w:color w:val="202020"/>
          <w:shd w:fill="FFFF00" w:color="auto" w:val="clear"/>
        </w:rPr>
        <w:t>contact</w:t>
      </w:r>
      <w:r>
        <w:rPr>
          <w:color w:val="202020"/>
          <w:spacing w:val="-5"/>
          <w:shd w:fill="FFFF00" w:color="auto" w:val="clear"/>
        </w:rPr>
        <w:t> </w:t>
      </w:r>
      <w:r>
        <w:rPr>
          <w:color w:val="202020"/>
          <w:shd w:fill="FFFF00" w:color="auto" w:val="clear"/>
        </w:rPr>
        <w:t>name/e-</w:t>
      </w:r>
      <w:r>
        <w:rPr>
          <w:color w:val="202020"/>
          <w:spacing w:val="-63"/>
        </w:rPr>
        <w:t> </w:t>
      </w:r>
      <w:r>
        <w:rPr>
          <w:color w:val="202020"/>
          <w:shd w:fill="FFFF00" w:color="auto" w:val="clear"/>
        </w:rPr>
        <w:t>mail/phone number}</w:t>
      </w:r>
      <w:r>
        <w:rPr>
          <w:color w:val="202020"/>
        </w:rPr>
        <w:t> to learn</w:t>
      </w:r>
      <w:r>
        <w:rPr>
          <w:color w:val="202020"/>
          <w:spacing w:val="1"/>
        </w:rPr>
        <w:t> </w:t>
      </w:r>
      <w:r>
        <w:rPr>
          <w:color w:val="202020"/>
        </w:rPr>
        <w:t>more about SNAP, if you might be eligible, and how to</w:t>
      </w:r>
      <w:r>
        <w:rPr>
          <w:color w:val="202020"/>
          <w:spacing w:val="1"/>
        </w:rPr>
        <w:t> </w:t>
      </w:r>
      <w:r>
        <w:rPr>
          <w:color w:val="202020"/>
        </w:rPr>
        <w:t>apply.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477" w:lineRule="auto"/>
        <w:ind w:right="3046"/>
      </w:pPr>
      <w:r>
        <w:rPr>
          <w:color w:val="202020"/>
        </w:rPr>
        <w:t>Please</w:t>
      </w:r>
      <w:r>
        <w:rPr>
          <w:color w:val="202020"/>
          <w:spacing w:val="-7"/>
        </w:rPr>
        <w:t> </w:t>
      </w:r>
      <w:r>
        <w:rPr>
          <w:color w:val="202020"/>
        </w:rPr>
        <w:t>don’t</w:t>
      </w:r>
      <w:r>
        <w:rPr>
          <w:color w:val="202020"/>
          <w:spacing w:val="-8"/>
        </w:rPr>
        <w:t> </w:t>
      </w:r>
      <w:r>
        <w:rPr>
          <w:color w:val="202020"/>
        </w:rPr>
        <w:t>hesitate</w:t>
      </w:r>
      <w:r>
        <w:rPr>
          <w:color w:val="202020"/>
          <w:spacing w:val="-9"/>
        </w:rPr>
        <w:t> </w:t>
      </w:r>
      <w:r>
        <w:rPr>
          <w:color w:val="202020"/>
        </w:rPr>
        <w:t>to</w:t>
      </w:r>
      <w:r>
        <w:rPr>
          <w:color w:val="202020"/>
          <w:spacing w:val="-4"/>
        </w:rPr>
        <w:t> </w:t>
      </w:r>
      <w:r>
        <w:rPr>
          <w:color w:val="202020"/>
        </w:rPr>
        <w:t>contact</w:t>
      </w:r>
      <w:r>
        <w:rPr>
          <w:color w:val="202020"/>
          <w:spacing w:val="-12"/>
        </w:rPr>
        <w:t> </w:t>
      </w:r>
      <w:r>
        <w:rPr>
          <w:color w:val="202020"/>
        </w:rPr>
        <w:t>me</w:t>
      </w:r>
      <w:r>
        <w:rPr>
          <w:color w:val="202020"/>
          <w:spacing w:val="-6"/>
        </w:rPr>
        <w:t> </w:t>
      </w:r>
      <w:r>
        <w:rPr>
          <w:color w:val="202020"/>
        </w:rPr>
        <w:t>with</w:t>
      </w:r>
      <w:r>
        <w:rPr>
          <w:color w:val="202020"/>
          <w:spacing w:val="-4"/>
        </w:rPr>
        <w:t> </w:t>
      </w:r>
      <w:r>
        <w:rPr>
          <w:color w:val="202020"/>
        </w:rPr>
        <w:t>questions.</w:t>
      </w:r>
      <w:r>
        <w:rPr>
          <w:color w:val="202020"/>
          <w:spacing w:val="-64"/>
        </w:rPr>
        <w:t> </w:t>
      </w:r>
      <w:r>
        <w:rPr>
          <w:color w:val="202020"/>
        </w:rPr>
        <w:t>Sincerely,</w:t>
      </w:r>
    </w:p>
    <w:p>
      <w:pPr>
        <w:pStyle w:val="BodyText"/>
        <w:spacing w:line="249" w:lineRule="auto" w:before="13"/>
        <w:ind w:right="6971"/>
      </w:pPr>
      <w:r>
        <w:rPr>
          <w:color w:val="202020"/>
        </w:rPr>
        <w:t>[First</w:t>
      </w:r>
      <w:r>
        <w:rPr>
          <w:color w:val="202020"/>
          <w:spacing w:val="-12"/>
        </w:rPr>
        <w:t> </w:t>
      </w:r>
      <w:r>
        <w:rPr>
          <w:color w:val="202020"/>
        </w:rPr>
        <w:t>name</w:t>
      </w:r>
      <w:r>
        <w:rPr>
          <w:color w:val="202020"/>
          <w:spacing w:val="-6"/>
        </w:rPr>
        <w:t> </w:t>
      </w:r>
      <w:r>
        <w:rPr>
          <w:color w:val="202020"/>
        </w:rPr>
        <w:t>Last</w:t>
      </w:r>
      <w:r>
        <w:rPr>
          <w:color w:val="202020"/>
          <w:spacing w:val="-8"/>
        </w:rPr>
        <w:t> </w:t>
      </w:r>
      <w:r>
        <w:rPr>
          <w:color w:val="202020"/>
        </w:rPr>
        <w:t>name]</w:t>
      </w:r>
      <w:r>
        <w:rPr>
          <w:color w:val="202020"/>
          <w:spacing w:val="-64"/>
        </w:rPr>
        <w:t> </w:t>
      </w:r>
      <w:r>
        <w:rPr>
          <w:color w:val="202020"/>
        </w:rPr>
        <w:t>Title</w:t>
      </w:r>
    </w:p>
    <w:sectPr>
      <w:type w:val="continuous"/>
      <w:pgSz w:w="12240" w:h="15840"/>
      <w:pgMar w:top="680" w:bottom="280" w:left="12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dcfs.louisiana.gov/page/snap-for-college-students" TargetMode="External"/><Relationship Id="rId6" Type="http://schemas.openxmlformats.org/officeDocument/2006/relationships/hyperlink" Target="https://www.dcfs.louisiana.gov/caf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Germond</dc:creator>
  <dcterms:created xsi:type="dcterms:W3CDTF">2023-03-01T20:44:52Z</dcterms:created>
  <dcterms:modified xsi:type="dcterms:W3CDTF">2023-03-01T20:44:52Z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2023-03-01T00:00:00Z</vt:filetime>
  </property>
</Properties>
</file>